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5F85A" w14:textId="4AF12104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70B59019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0661582" w14:textId="0443422C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42361">
        <w:rPr>
          <w:rFonts w:asciiTheme="minorHAnsi" w:hAnsiTheme="minorHAnsi" w:cs="Arial"/>
          <w:b/>
          <w:lang w:val="en-ZA"/>
        </w:rPr>
        <w:t>22</w:t>
      </w:r>
      <w:r>
        <w:rPr>
          <w:rFonts w:asciiTheme="minorHAnsi" w:hAnsiTheme="minorHAnsi" w:cs="Arial"/>
          <w:b/>
          <w:lang w:val="en-ZA"/>
        </w:rPr>
        <w:t xml:space="preserve"> November 2021</w:t>
      </w:r>
    </w:p>
    <w:p w14:paraId="6753CA9B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49086D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7927307" w14:textId="12266F01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8E73AB">
        <w:rPr>
          <w:rFonts w:asciiTheme="minorHAnsi" w:hAnsiTheme="minorHAnsi" w:cs="Arial"/>
          <w:b/>
          <w:iCs/>
          <w:lang w:val="en-ZA"/>
        </w:rPr>
        <w:t>FIRSTRAND BANK LIMITED –</w:t>
      </w:r>
      <w:r w:rsidR="008E73AB">
        <w:rPr>
          <w:rFonts w:asciiTheme="minorHAnsi" w:hAnsiTheme="minorHAnsi" w:cs="Arial"/>
          <w:b/>
          <w:iCs/>
          <w:lang w:val="en-ZA"/>
        </w:rPr>
        <w:t xml:space="preserve"> </w:t>
      </w:r>
      <w:r w:rsidRPr="008E73AB">
        <w:rPr>
          <w:rFonts w:asciiTheme="minorHAnsi" w:hAnsiTheme="minorHAnsi" w:cs="Arial"/>
          <w:b/>
          <w:iCs/>
          <w:lang w:val="en-ZA"/>
        </w:rPr>
        <w:t>“FRB31”)</w:t>
      </w:r>
    </w:p>
    <w:p w14:paraId="1853838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56E8829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0E5CFF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B670D2A" w14:textId="1B8CF4AB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24 November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B710270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977580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2790079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27140C9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73375E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FRB31</w:t>
      </w:r>
    </w:p>
    <w:p w14:paraId="1C3E636D" w14:textId="0E3426B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E42361">
        <w:rPr>
          <w:rFonts w:asciiTheme="minorHAnsi" w:hAnsiTheme="minorHAnsi" w:cs="Arial"/>
          <w:lang w:val="en-ZA"/>
        </w:rPr>
        <w:t>R</w:t>
      </w:r>
      <w:r w:rsidR="00E42361" w:rsidRPr="00E42361">
        <w:rPr>
          <w:rFonts w:asciiTheme="minorHAnsi" w:hAnsiTheme="minorHAnsi" w:cs="Arial"/>
          <w:lang w:val="en-ZA"/>
        </w:rPr>
        <w:t>2,500,0</w:t>
      </w:r>
      <w:r w:rsidRPr="00E42361">
        <w:rPr>
          <w:rFonts w:asciiTheme="minorHAnsi" w:hAnsiTheme="minorHAnsi" w:cs="Arial"/>
          <w:lang w:val="en-ZA"/>
        </w:rPr>
        <w:t>00</w:t>
      </w:r>
      <w:r w:rsidR="00E42361" w:rsidRPr="00E42361">
        <w:rPr>
          <w:rFonts w:asciiTheme="minorHAnsi" w:hAnsiTheme="minorHAnsi" w:cs="Arial"/>
          <w:lang w:val="en-ZA"/>
        </w:rPr>
        <w:t>,000</w:t>
      </w:r>
    </w:p>
    <w:p w14:paraId="20791DE6" w14:textId="725A423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17CB71A" w14:textId="4D8FCB69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41517" w:rsidRPr="00441517">
        <w:rPr>
          <w:rFonts w:asciiTheme="minorHAnsi" w:hAnsiTheme="minorHAnsi" w:cs="Arial"/>
          <w:bCs/>
          <w:lang w:val="en-ZA"/>
        </w:rPr>
        <w:t>5.75</w:t>
      </w:r>
      <w:r w:rsidRPr="00E42361">
        <w:rPr>
          <w:rFonts w:asciiTheme="minorHAnsi" w:hAnsiTheme="minorHAnsi" w:cs="Arial"/>
          <w:lang w:val="en-ZA"/>
        </w:rPr>
        <w:t xml:space="preserve">% (3 Month JIBAR as at </w:t>
      </w:r>
      <w:r w:rsidR="00E42361" w:rsidRPr="00E42361">
        <w:rPr>
          <w:rFonts w:asciiTheme="minorHAnsi" w:hAnsiTheme="minorHAnsi" w:cs="Arial"/>
          <w:lang w:val="en-ZA"/>
        </w:rPr>
        <w:t>19</w:t>
      </w:r>
      <w:r w:rsidR="008E73AB" w:rsidRPr="00E42361">
        <w:rPr>
          <w:rFonts w:asciiTheme="minorHAnsi" w:hAnsiTheme="minorHAnsi" w:cs="Arial"/>
          <w:lang w:val="en-ZA"/>
        </w:rPr>
        <w:t xml:space="preserve"> Nov 2021</w:t>
      </w:r>
      <w:r w:rsidRPr="00E42361">
        <w:rPr>
          <w:rFonts w:asciiTheme="minorHAnsi" w:hAnsiTheme="minorHAnsi" w:cs="Arial"/>
          <w:lang w:val="en-ZA"/>
        </w:rPr>
        <w:t xml:space="preserve"> of </w:t>
      </w:r>
      <w:r w:rsidR="00441517">
        <w:rPr>
          <w:rFonts w:asciiTheme="minorHAnsi" w:hAnsiTheme="minorHAnsi" w:cs="Arial"/>
          <w:lang w:val="en-ZA"/>
        </w:rPr>
        <w:t>3.850</w:t>
      </w:r>
      <w:r w:rsidRPr="00E42361">
        <w:rPr>
          <w:rFonts w:asciiTheme="minorHAnsi" w:hAnsiTheme="minorHAnsi" w:cs="Arial"/>
          <w:lang w:val="en-ZA"/>
        </w:rPr>
        <w:t xml:space="preserve">% plus </w:t>
      </w:r>
      <w:r w:rsidR="00E42361" w:rsidRPr="00E42361">
        <w:rPr>
          <w:rFonts w:asciiTheme="minorHAnsi" w:hAnsiTheme="minorHAnsi" w:cs="Arial"/>
          <w:lang w:val="en-ZA"/>
        </w:rPr>
        <w:t>190</w:t>
      </w:r>
      <w:r w:rsidRPr="00E42361">
        <w:rPr>
          <w:rFonts w:asciiTheme="minorHAnsi" w:hAnsiTheme="minorHAnsi" w:cs="Arial"/>
          <w:lang w:val="en-ZA"/>
        </w:rPr>
        <w:t>bps)</w:t>
      </w:r>
    </w:p>
    <w:p w14:paraId="08894348" w14:textId="734D6793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E73AB">
        <w:rPr>
          <w:rFonts w:asciiTheme="minorHAnsi" w:hAnsiTheme="minorHAnsi" w:cs="Arial"/>
          <w:lang w:val="en-ZA"/>
        </w:rPr>
        <w:t>Floating</w:t>
      </w:r>
    </w:p>
    <w:p w14:paraId="14E6C4A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413D81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24 November 2031</w:t>
      </w:r>
    </w:p>
    <w:p w14:paraId="3854FF5C" w14:textId="4B6B74A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E73A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February, 14 May, 14 August, 14 November</w:t>
      </w:r>
    </w:p>
    <w:p w14:paraId="2FD53794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February, 24 May, 24 August, 24 November</w:t>
      </w:r>
    </w:p>
    <w:p w14:paraId="21C1E35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 February, 13 May, 13 August, 13 November</w:t>
      </w:r>
    </w:p>
    <w:p w14:paraId="263C1BE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November 2021</w:t>
      </w:r>
    </w:p>
    <w:p w14:paraId="6B078B2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1B72BC1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November 2021</w:t>
      </w:r>
    </w:p>
    <w:p w14:paraId="1BA5FB72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February 2022</w:t>
      </w:r>
    </w:p>
    <w:p w14:paraId="69E3A2D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November 2026</w:t>
      </w:r>
    </w:p>
    <w:p w14:paraId="5CEBDC63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ZAG000181520</w:t>
      </w:r>
    </w:p>
    <w:p w14:paraId="5F72B594" w14:textId="57E23C2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Unsecured Tier </w:t>
      </w:r>
      <w:r w:rsidR="006C30D2">
        <w:rPr>
          <w:rFonts w:asciiTheme="minorHAnsi" w:hAnsiTheme="minorHAnsi"/>
          <w:lang w:val="en-ZA"/>
        </w:rPr>
        <w:t>2</w:t>
      </w:r>
    </w:p>
    <w:p w14:paraId="39C5C85B" w14:textId="77777777" w:rsidR="00E42361" w:rsidRDefault="00386EFA" w:rsidP="00E4236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E78FC60" w14:textId="32A33219" w:rsidR="007F4679" w:rsidRDefault="00386EFA" w:rsidP="00E4236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7482E348" w14:textId="73A41007" w:rsidR="00E42361" w:rsidRPr="00F64748" w:rsidRDefault="00E42361" w:rsidP="00E4236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55747C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https://clientportal.jse.co.za/Content/JSEPricingSupplementsItems/FRB31%20PricingSupplement2411.pdf</w:t>
        </w:r>
      </w:hyperlink>
    </w:p>
    <w:p w14:paraId="4276CAD0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675979B0" w14:textId="4D51503B" w:rsidR="008E73AB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37FB6DC" w14:textId="77777777" w:rsidR="00E42361" w:rsidRPr="00F64748" w:rsidRDefault="00E4236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A03961C" w14:textId="402A6906" w:rsidR="008E73AB" w:rsidRDefault="008E73AB" w:rsidP="008E73A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Prelini Moonsamy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</w:t>
      </w:r>
    </w:p>
    <w:p w14:paraId="36A28BCF" w14:textId="5E0DBA9A" w:rsidR="008E73AB" w:rsidRDefault="008E73AB" w:rsidP="008E73A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Diboko</w:t>
      </w:r>
      <w:proofErr w:type="spellEnd"/>
      <w:r>
        <w:rPr>
          <w:rFonts w:asciiTheme="minorHAnsi" w:hAnsiTheme="minorHAnsi" w:cs="Arial"/>
          <w:lang w:val="en-ZA"/>
        </w:rPr>
        <w:t xml:space="preserve"> Ledwaba                                           RMB                                                                                    </w:t>
      </w:r>
    </w:p>
    <w:p w14:paraId="4E7BE4DA" w14:textId="0F06021B" w:rsidR="007F4679" w:rsidRPr="00F64748" w:rsidRDefault="008E73AB" w:rsidP="008E73A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                          JSE</w:t>
      </w:r>
      <w:r>
        <w:rPr>
          <w:rFonts w:asciiTheme="minorHAnsi" w:hAnsiTheme="minorHAnsi" w:cs="Arial"/>
          <w:lang w:val="en-ZA"/>
        </w:rPr>
        <w:tab/>
        <w:t>+27 11 5207000</w:t>
      </w:r>
    </w:p>
    <w:p w14:paraId="02075B70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357C7" w14:textId="77777777" w:rsidR="00465BD2" w:rsidRDefault="00465BD2">
      <w:r>
        <w:separator/>
      </w:r>
    </w:p>
  </w:endnote>
  <w:endnote w:type="continuationSeparator" w:id="0">
    <w:p w14:paraId="135C25F8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F420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1D564B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2853CE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C7D8EBA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C9A8E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B72E0CB" w14:textId="77777777">
      <w:tc>
        <w:tcPr>
          <w:tcW w:w="1335" w:type="dxa"/>
        </w:tcPr>
        <w:p w14:paraId="32620D5B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6A738B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838C55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4F6644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126D17F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B7BCD" w14:textId="77777777" w:rsidR="00465BD2" w:rsidRDefault="00465BD2">
      <w:r>
        <w:separator/>
      </w:r>
    </w:p>
  </w:footnote>
  <w:footnote w:type="continuationSeparator" w:id="0">
    <w:p w14:paraId="55D61E44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124B4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1B9DA1E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44656" w14:textId="77777777" w:rsidR="001D1A44" w:rsidRDefault="0044151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AE3B3B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34C5942" w14:textId="77777777" w:rsidR="001D1A44" w:rsidRDefault="001D1A44" w:rsidP="00EF6146">
                <w:pPr>
                  <w:jc w:val="right"/>
                </w:pPr>
              </w:p>
              <w:p w14:paraId="530926E5" w14:textId="77777777" w:rsidR="001D1A44" w:rsidRDefault="001D1A44" w:rsidP="00EF6146">
                <w:pPr>
                  <w:jc w:val="right"/>
                </w:pPr>
              </w:p>
              <w:p w14:paraId="21260B04" w14:textId="77777777" w:rsidR="001D1A44" w:rsidRDefault="001D1A44" w:rsidP="00EF6146">
                <w:pPr>
                  <w:jc w:val="right"/>
                </w:pPr>
              </w:p>
              <w:p w14:paraId="4B815A8A" w14:textId="77777777" w:rsidR="001D1A44" w:rsidRDefault="001D1A44" w:rsidP="00EF6146">
                <w:pPr>
                  <w:jc w:val="right"/>
                </w:pPr>
              </w:p>
              <w:p w14:paraId="3C7B41EA" w14:textId="77777777" w:rsidR="001D1A44" w:rsidRDefault="001D1A44" w:rsidP="00EF6146">
                <w:pPr>
                  <w:jc w:val="right"/>
                </w:pPr>
              </w:p>
              <w:p w14:paraId="5F9C896B" w14:textId="77777777" w:rsidR="001D1A44" w:rsidRDefault="001D1A44" w:rsidP="00EF6146">
                <w:pPr>
                  <w:jc w:val="right"/>
                </w:pPr>
              </w:p>
              <w:p w14:paraId="1350BECB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77AFF1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BB41AF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9F1FE33" wp14:editId="43B1B17C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499309B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3EB044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0F994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3789E0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5231F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5424B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010E1E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44E4AF7" w14:textId="77777777">
      <w:trPr>
        <w:trHeight w:hRule="exact" w:val="2342"/>
        <w:jc w:val="right"/>
      </w:trPr>
      <w:tc>
        <w:tcPr>
          <w:tcW w:w="9752" w:type="dxa"/>
        </w:tcPr>
        <w:p w14:paraId="42B77D4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A9E995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6E17AB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4A280" w14:textId="77777777" w:rsidR="001D1A44" w:rsidRDefault="0044151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C71F2C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8ED5FC1" w14:textId="77777777" w:rsidR="001D1A44" w:rsidRDefault="001D1A44" w:rsidP="00BD2E91">
                <w:pPr>
                  <w:jc w:val="right"/>
                </w:pPr>
              </w:p>
              <w:p w14:paraId="557F5876" w14:textId="77777777" w:rsidR="001D1A44" w:rsidRDefault="001D1A44" w:rsidP="00BD2E91">
                <w:pPr>
                  <w:jc w:val="right"/>
                </w:pPr>
              </w:p>
              <w:p w14:paraId="11718F8C" w14:textId="77777777" w:rsidR="001D1A44" w:rsidRDefault="001D1A44" w:rsidP="00BD2E91">
                <w:pPr>
                  <w:jc w:val="right"/>
                </w:pPr>
              </w:p>
              <w:p w14:paraId="4C9C97D2" w14:textId="77777777" w:rsidR="001D1A44" w:rsidRDefault="001D1A44" w:rsidP="00BD2E91">
                <w:pPr>
                  <w:jc w:val="right"/>
                </w:pPr>
              </w:p>
              <w:p w14:paraId="2E792257" w14:textId="77777777" w:rsidR="001D1A44" w:rsidRDefault="001D1A44" w:rsidP="00BD2E91">
                <w:pPr>
                  <w:jc w:val="right"/>
                </w:pPr>
              </w:p>
              <w:p w14:paraId="78272F48" w14:textId="77777777" w:rsidR="001D1A44" w:rsidRDefault="001D1A44" w:rsidP="00BD2E91">
                <w:pPr>
                  <w:jc w:val="right"/>
                </w:pPr>
              </w:p>
              <w:p w14:paraId="124DC888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494285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D12C81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2F2BC6A" wp14:editId="0532E43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2DDBFEC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A4AF43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888F65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9605A0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06B7FC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71129E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881DA3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C10082A" w14:textId="77777777">
      <w:trPr>
        <w:trHeight w:hRule="exact" w:val="2342"/>
        <w:jc w:val="right"/>
      </w:trPr>
      <w:tc>
        <w:tcPr>
          <w:tcW w:w="9752" w:type="dxa"/>
        </w:tcPr>
        <w:p w14:paraId="389C37A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E160ED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4366C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A7CB0B0" wp14:editId="3C932056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7CACE1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A50199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DF3D27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1517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0D2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E73AB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2361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EE37073"/>
  <w15:docId w15:val="{FF027252-8196-44AA-9F12-79ABB8BD8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E423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B31%20PricingSupplement24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0CF03E-BCF8-447C-BC18-19112CD48D37}"/>
</file>

<file path=customXml/itemProps3.xml><?xml version="1.0" encoding="utf-8"?>
<ds:datastoreItem xmlns:ds="http://schemas.openxmlformats.org/officeDocument/2006/customXml" ds:itemID="{1A808DFD-A23A-4E0A-A537-5B75EFE1FB17}"/>
</file>

<file path=customXml/itemProps4.xml><?xml version="1.0" encoding="utf-8"?>
<ds:datastoreItem xmlns:ds="http://schemas.openxmlformats.org/officeDocument/2006/customXml" ds:itemID="{8B625223-6F9F-46FE-AFD4-98DA47D2CA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2021-11-22T06:20:00Z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2021-11-09T13:53:17Z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9abdf1d7-e470-40f3-b9e9-d27a59a9e5bb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